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5BF4" w:rsidRDefault="00485BF4" w:rsidP="00A35BBC">
      <w:pPr>
        <w:ind w:left="-851" w:right="-284" w:firstLine="851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485BF4" w:rsidRDefault="00485BF4" w:rsidP="00A35BBC">
      <w:pPr>
        <w:ind w:left="-851" w:right="-284" w:firstLine="851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485BF4" w:rsidRDefault="00485BF4" w:rsidP="00A35BBC">
      <w:pPr>
        <w:ind w:left="-851" w:right="-284" w:firstLine="851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A4481B" w:rsidRPr="00A35BBC" w:rsidRDefault="00A35BBC" w:rsidP="00A35BBC">
      <w:pPr>
        <w:ind w:left="-851" w:right="-284" w:firstLine="851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bookmarkStart w:id="0" w:name="_GoBack"/>
      <w:r w:rsidRPr="00A35BBC">
        <w:rPr>
          <w:rFonts w:ascii="Times New Roman" w:hAnsi="Times New Roman" w:cs="Times New Roman"/>
          <w:b/>
          <w:i/>
          <w:sz w:val="28"/>
          <w:szCs w:val="28"/>
        </w:rPr>
        <w:t>Тарифы на коммунальные ресурсы на 201</w:t>
      </w:r>
      <w:r w:rsidR="00202641">
        <w:rPr>
          <w:rFonts w:ascii="Times New Roman" w:hAnsi="Times New Roman" w:cs="Times New Roman"/>
          <w:b/>
          <w:i/>
          <w:sz w:val="28"/>
          <w:szCs w:val="28"/>
        </w:rPr>
        <w:t>9</w:t>
      </w:r>
      <w:r w:rsidRPr="00A35BBC">
        <w:rPr>
          <w:rFonts w:ascii="Times New Roman" w:hAnsi="Times New Roman" w:cs="Times New Roman"/>
          <w:b/>
          <w:i/>
          <w:sz w:val="28"/>
          <w:szCs w:val="28"/>
        </w:rPr>
        <w:t xml:space="preserve"> год</w:t>
      </w:r>
    </w:p>
    <w:bookmarkEnd w:id="0"/>
    <w:p w:rsidR="00A35BBC" w:rsidRDefault="00A35BBC" w:rsidP="00A35BBC">
      <w:pPr>
        <w:ind w:left="-851" w:right="-284"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A35BBC" w:rsidRPr="00A4481B" w:rsidRDefault="00A35BBC" w:rsidP="00260DA2">
      <w:pPr>
        <w:ind w:left="-851" w:right="-284" w:firstLine="851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905" w:type="dxa"/>
        <w:tblInd w:w="-112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32"/>
        <w:gridCol w:w="2803"/>
        <w:gridCol w:w="5670"/>
      </w:tblGrid>
      <w:tr w:rsidR="00067FE6" w:rsidRPr="00252637" w:rsidTr="00202641">
        <w:tc>
          <w:tcPr>
            <w:tcW w:w="2432" w:type="dxa"/>
            <w:vAlign w:val="center"/>
          </w:tcPr>
          <w:p w:rsidR="00067FE6" w:rsidRPr="00B06D90" w:rsidRDefault="00067FE6" w:rsidP="00252637">
            <w:pPr>
              <w:ind w:right="-24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6D90">
              <w:rPr>
                <w:rFonts w:ascii="Times New Roman" w:hAnsi="Times New Roman" w:cs="Times New Roman"/>
                <w:b/>
                <w:sz w:val="16"/>
                <w:szCs w:val="16"/>
              </w:rPr>
              <w:t>НАИМЕНОВАНИЯ</w:t>
            </w:r>
          </w:p>
          <w:p w:rsidR="00067FE6" w:rsidRPr="00B06D90" w:rsidRDefault="00067FE6" w:rsidP="00252637">
            <w:pPr>
              <w:ind w:right="-24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6D90">
              <w:rPr>
                <w:rFonts w:ascii="Times New Roman" w:hAnsi="Times New Roman" w:cs="Times New Roman"/>
                <w:b/>
                <w:sz w:val="16"/>
                <w:szCs w:val="16"/>
              </w:rPr>
              <w:t>КОММУНАЛЬНЫХ</w:t>
            </w:r>
          </w:p>
          <w:p w:rsidR="00067FE6" w:rsidRPr="00B06D90" w:rsidRDefault="00067FE6" w:rsidP="00252637">
            <w:pPr>
              <w:ind w:right="-24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6D90">
              <w:rPr>
                <w:rFonts w:ascii="Times New Roman" w:hAnsi="Times New Roman" w:cs="Times New Roman"/>
                <w:b/>
                <w:sz w:val="16"/>
                <w:szCs w:val="16"/>
              </w:rPr>
              <w:t>РЕСУРСОВ</w:t>
            </w:r>
          </w:p>
        </w:tc>
        <w:tc>
          <w:tcPr>
            <w:tcW w:w="2803" w:type="dxa"/>
            <w:vAlign w:val="center"/>
          </w:tcPr>
          <w:p w:rsidR="00067FE6" w:rsidRPr="00B06D90" w:rsidRDefault="00067FE6" w:rsidP="00252637">
            <w:pPr>
              <w:ind w:right="-24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6D90">
              <w:rPr>
                <w:rFonts w:ascii="Times New Roman" w:hAnsi="Times New Roman" w:cs="Times New Roman"/>
                <w:b/>
                <w:sz w:val="16"/>
                <w:szCs w:val="16"/>
              </w:rPr>
              <w:t>НАИМЕНОВАНИЯ</w:t>
            </w:r>
          </w:p>
          <w:p w:rsidR="00067FE6" w:rsidRPr="00B06D90" w:rsidRDefault="00067FE6" w:rsidP="00252637">
            <w:pPr>
              <w:ind w:right="-24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6D90">
              <w:rPr>
                <w:rFonts w:ascii="Times New Roman" w:hAnsi="Times New Roman" w:cs="Times New Roman"/>
                <w:b/>
                <w:sz w:val="16"/>
                <w:szCs w:val="16"/>
              </w:rPr>
              <w:t>ПОСТАВЩИКОВ</w:t>
            </w:r>
          </w:p>
          <w:p w:rsidR="00067FE6" w:rsidRPr="00B06D90" w:rsidRDefault="00067FE6" w:rsidP="00252637">
            <w:pPr>
              <w:ind w:right="-24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6D90">
              <w:rPr>
                <w:rFonts w:ascii="Times New Roman" w:hAnsi="Times New Roman" w:cs="Times New Roman"/>
                <w:b/>
                <w:sz w:val="16"/>
                <w:szCs w:val="16"/>
              </w:rPr>
              <w:t>КОММУНАЛЬНЫХ</w:t>
            </w:r>
          </w:p>
          <w:p w:rsidR="00067FE6" w:rsidRPr="00B06D90" w:rsidRDefault="00067FE6" w:rsidP="0025263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6D90">
              <w:rPr>
                <w:rFonts w:ascii="Times New Roman" w:hAnsi="Times New Roman" w:cs="Times New Roman"/>
                <w:b/>
                <w:sz w:val="16"/>
                <w:szCs w:val="16"/>
              </w:rPr>
              <w:t>РЕСУРСОВ</w:t>
            </w:r>
          </w:p>
        </w:tc>
        <w:tc>
          <w:tcPr>
            <w:tcW w:w="5670" w:type="dxa"/>
            <w:vAlign w:val="center"/>
          </w:tcPr>
          <w:p w:rsidR="00067FE6" w:rsidRPr="00B06D90" w:rsidRDefault="00067FE6" w:rsidP="008F20E2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6D90">
              <w:rPr>
                <w:rFonts w:ascii="Times New Roman" w:hAnsi="Times New Roman" w:cs="Times New Roman"/>
                <w:b/>
                <w:sz w:val="16"/>
                <w:szCs w:val="16"/>
              </w:rPr>
              <w:t>ТАРИФЫ (ЦЕНЫ) НА КОММУНАЛЬНЫЕ РЕСУРСЫ</w:t>
            </w:r>
          </w:p>
        </w:tc>
      </w:tr>
      <w:tr w:rsidR="00067FE6" w:rsidRPr="00252637" w:rsidTr="00202641">
        <w:tc>
          <w:tcPr>
            <w:tcW w:w="2432" w:type="dxa"/>
            <w:vAlign w:val="center"/>
          </w:tcPr>
          <w:p w:rsidR="00067FE6" w:rsidRPr="00B06D90" w:rsidRDefault="00067FE6" w:rsidP="00252637">
            <w:pPr>
              <w:ind w:right="-24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6D90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2803" w:type="dxa"/>
            <w:vAlign w:val="center"/>
          </w:tcPr>
          <w:p w:rsidR="00067FE6" w:rsidRPr="00B06D90" w:rsidRDefault="00067FE6" w:rsidP="0025263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6D90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5670" w:type="dxa"/>
            <w:vAlign w:val="center"/>
          </w:tcPr>
          <w:p w:rsidR="00067FE6" w:rsidRPr="00B06D90" w:rsidRDefault="00067FE6" w:rsidP="00252637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6D90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</w:tr>
      <w:tr w:rsidR="00067FE6" w:rsidRPr="00252637" w:rsidTr="00202641">
        <w:trPr>
          <w:trHeight w:val="1241"/>
        </w:trPr>
        <w:tc>
          <w:tcPr>
            <w:tcW w:w="2432" w:type="dxa"/>
            <w:vAlign w:val="center"/>
          </w:tcPr>
          <w:p w:rsidR="00067FE6" w:rsidRPr="00B06D90" w:rsidRDefault="00067FE6" w:rsidP="00160D9E">
            <w:pPr>
              <w:ind w:right="-24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6D90">
              <w:rPr>
                <w:rFonts w:ascii="Times New Roman" w:hAnsi="Times New Roman" w:cs="Times New Roman"/>
                <w:b/>
                <w:sz w:val="16"/>
                <w:szCs w:val="16"/>
              </w:rPr>
              <w:t>ТЕП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ЛОВАЯ ЭНЕРГИЯ</w:t>
            </w:r>
          </w:p>
          <w:p w:rsidR="00067FE6" w:rsidRPr="00B06D90" w:rsidRDefault="00067FE6" w:rsidP="00252637">
            <w:pPr>
              <w:ind w:right="-24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03" w:type="dxa"/>
            <w:vAlign w:val="center"/>
          </w:tcPr>
          <w:p w:rsidR="003E168F" w:rsidRDefault="003E168F" w:rsidP="0025263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067FE6" w:rsidRDefault="00067FE6" w:rsidP="0025263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АКЦИОНЕРНОЕ ОБЩЕСТВО «</w:t>
            </w:r>
            <w:r w:rsidR="00202641">
              <w:rPr>
                <w:rFonts w:ascii="Times New Roman" w:hAnsi="Times New Roman" w:cs="Times New Roman"/>
                <w:b/>
                <w:sz w:val="16"/>
                <w:szCs w:val="16"/>
              </w:rPr>
              <w:t>МСК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ИНЖИНИРИНГ»</w:t>
            </w:r>
          </w:p>
          <w:p w:rsidR="003E168F" w:rsidRPr="00B06D90" w:rsidRDefault="003E168F" w:rsidP="0025263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0" w:type="dxa"/>
            <w:vAlign w:val="center"/>
          </w:tcPr>
          <w:p w:rsidR="00067FE6" w:rsidRDefault="00067FE6" w:rsidP="0060385E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На период с 01. 0</w:t>
            </w:r>
            <w:r w:rsidR="000157C9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1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. 201</w:t>
            </w:r>
            <w:r w:rsidR="00202641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9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 xml:space="preserve"> г. по 3</w:t>
            </w:r>
            <w:r w:rsidR="000157C9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0</w:t>
            </w:r>
            <w:r w:rsidR="009E030A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.</w:t>
            </w:r>
            <w:r w:rsidR="000157C9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06</w:t>
            </w:r>
            <w:r w:rsidR="009E030A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.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201</w:t>
            </w:r>
            <w:r w:rsidR="00202641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9</w:t>
            </w:r>
            <w:r w:rsidRPr="00D650D8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 xml:space="preserve"> г.</w:t>
            </w:r>
          </w:p>
          <w:p w:rsidR="00067FE6" w:rsidRDefault="00067FE6" w:rsidP="00910BED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2 </w:t>
            </w:r>
            <w:r w:rsidR="00202641">
              <w:rPr>
                <w:rFonts w:ascii="Times New Roman" w:hAnsi="Times New Roman" w:cs="Times New Roman"/>
                <w:b/>
                <w:sz w:val="16"/>
                <w:szCs w:val="16"/>
              </w:rPr>
              <w:t>352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руб. </w:t>
            </w:r>
            <w:r w:rsidR="00910BED">
              <w:rPr>
                <w:rFonts w:ascii="Times New Roman" w:hAnsi="Times New Roman" w:cs="Times New Roman"/>
                <w:b/>
                <w:sz w:val="16"/>
                <w:szCs w:val="16"/>
              </w:rPr>
              <w:t>9</w:t>
            </w:r>
            <w:r w:rsidR="00202641"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  <w:r w:rsidRPr="00B06D9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коп.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B06D90">
              <w:rPr>
                <w:rFonts w:ascii="Times New Roman" w:hAnsi="Times New Roman" w:cs="Times New Roman"/>
                <w:b/>
                <w:sz w:val="16"/>
                <w:szCs w:val="16"/>
              </w:rPr>
              <w:t>за 1 Гкал.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(вкл.</w:t>
            </w:r>
            <w:r w:rsidRPr="00B06D9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НДС)</w:t>
            </w:r>
            <w:r w:rsidRPr="00A30262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</w:p>
          <w:p w:rsidR="00202641" w:rsidRDefault="00202641" w:rsidP="00910BED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202641" w:rsidRDefault="00202641" w:rsidP="00910BED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202641" w:rsidRDefault="00202641" w:rsidP="00202641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На период с 01. 07. 2019 г. по 31.12.2019</w:t>
            </w:r>
            <w:r w:rsidRPr="00D650D8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 xml:space="preserve"> г.</w:t>
            </w:r>
          </w:p>
          <w:p w:rsidR="00202641" w:rsidRDefault="00202641" w:rsidP="00202641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2 449 руб. 75</w:t>
            </w:r>
            <w:r w:rsidRPr="00B06D9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коп.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B06D90">
              <w:rPr>
                <w:rFonts w:ascii="Times New Roman" w:hAnsi="Times New Roman" w:cs="Times New Roman"/>
                <w:b/>
                <w:sz w:val="16"/>
                <w:szCs w:val="16"/>
              </w:rPr>
              <w:t>за 1 Гкал.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(вкл.</w:t>
            </w:r>
            <w:r w:rsidRPr="00B06D9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НДС)</w:t>
            </w:r>
            <w:r w:rsidRPr="00A30262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</w:p>
          <w:p w:rsidR="00202641" w:rsidRPr="00A30262" w:rsidRDefault="00202641" w:rsidP="00910BED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067FE6" w:rsidRPr="00252637" w:rsidTr="00202641">
        <w:trPr>
          <w:trHeight w:val="2251"/>
        </w:trPr>
        <w:tc>
          <w:tcPr>
            <w:tcW w:w="2432" w:type="dxa"/>
            <w:vAlign w:val="center"/>
          </w:tcPr>
          <w:p w:rsidR="00067FE6" w:rsidRPr="004469AC" w:rsidRDefault="00067FE6" w:rsidP="00160D9E">
            <w:pPr>
              <w:ind w:right="-24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ГОРЯЧАЯ ВОДА</w:t>
            </w:r>
          </w:p>
        </w:tc>
        <w:tc>
          <w:tcPr>
            <w:tcW w:w="2803" w:type="dxa"/>
            <w:vAlign w:val="center"/>
          </w:tcPr>
          <w:p w:rsidR="00202641" w:rsidRDefault="00202641" w:rsidP="0020264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АКЦИОНЕРНОЕ ОБЩЕСТВО «МСК ИНЖИНИРИНГ»</w:t>
            </w:r>
          </w:p>
          <w:p w:rsidR="00067FE6" w:rsidRPr="004469AC" w:rsidRDefault="00067FE6" w:rsidP="004512E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0" w:type="dxa"/>
            <w:vAlign w:val="center"/>
          </w:tcPr>
          <w:p w:rsidR="003E168F" w:rsidRDefault="003E168F" w:rsidP="00E500CE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</w:p>
          <w:p w:rsidR="00202641" w:rsidRDefault="00202641" w:rsidP="00202641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На период с 01. 01. 2019 г. по 30.06.2019</w:t>
            </w:r>
            <w:r w:rsidRPr="00D650D8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 xml:space="preserve"> г.</w:t>
            </w:r>
          </w:p>
          <w:p w:rsidR="00067FE6" w:rsidRPr="004469AC" w:rsidRDefault="00067FE6" w:rsidP="00AE5F5D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компонент на холодную воду - </w:t>
            </w:r>
            <w:r w:rsidR="00910BED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  <w:r w:rsidR="00202641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руб. </w:t>
            </w:r>
            <w:r w:rsidR="00202641">
              <w:rPr>
                <w:rFonts w:ascii="Times New Roman" w:hAnsi="Times New Roman" w:cs="Times New Roman"/>
                <w:b/>
                <w:sz w:val="16"/>
                <w:szCs w:val="16"/>
              </w:rPr>
              <w:t>17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коп. за 1 куб. м (вкл. НДС);</w:t>
            </w:r>
          </w:p>
          <w:p w:rsidR="00067FE6" w:rsidRDefault="00067FE6" w:rsidP="0052379E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компонент на тепловую энергию – </w:t>
            </w:r>
            <w:r w:rsidR="00910BE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2 </w:t>
            </w:r>
            <w:r w:rsidR="00202641">
              <w:rPr>
                <w:rFonts w:ascii="Times New Roman" w:hAnsi="Times New Roman" w:cs="Times New Roman"/>
                <w:b/>
                <w:sz w:val="16"/>
                <w:szCs w:val="16"/>
              </w:rPr>
              <w:t>352</w:t>
            </w:r>
            <w:r w:rsidR="00910BE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руб. 9</w:t>
            </w:r>
            <w:r w:rsidR="00202641"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  <w:r w:rsidR="00910BED" w:rsidRPr="00B06D9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коп. за 1 Гкал. (вкл. НДС).</w:t>
            </w:r>
          </w:p>
          <w:p w:rsidR="00202641" w:rsidRDefault="00202641" w:rsidP="0052379E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202641" w:rsidRDefault="00202641" w:rsidP="0052379E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202641" w:rsidRDefault="00202641" w:rsidP="0052379E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202641" w:rsidRDefault="00202641" w:rsidP="00202641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На период с 01. 07. 2019 г. по 31.12.2019</w:t>
            </w:r>
            <w:r w:rsidRPr="00D650D8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 xml:space="preserve"> г.</w:t>
            </w:r>
          </w:p>
          <w:p w:rsidR="00202641" w:rsidRPr="004469AC" w:rsidRDefault="00202641" w:rsidP="00202641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компонент на холодную воду -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47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руб.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65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коп. за 1 куб. м (вкл. НДС);</w:t>
            </w:r>
          </w:p>
          <w:p w:rsidR="003E168F" w:rsidRPr="004469AC" w:rsidRDefault="00202641" w:rsidP="00202641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компонент на тепловую энергию –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2 449 руб. 75</w:t>
            </w:r>
            <w:r w:rsidRPr="00B06D9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коп. за 1 Гкал. (вкл. НДС).</w:t>
            </w:r>
          </w:p>
        </w:tc>
      </w:tr>
      <w:tr w:rsidR="00067FE6" w:rsidRPr="00252637" w:rsidTr="00202641">
        <w:trPr>
          <w:trHeight w:val="1688"/>
        </w:trPr>
        <w:tc>
          <w:tcPr>
            <w:tcW w:w="2432" w:type="dxa"/>
            <w:vAlign w:val="center"/>
          </w:tcPr>
          <w:p w:rsidR="00067FE6" w:rsidRPr="004469AC" w:rsidRDefault="00067FE6" w:rsidP="00160D9E">
            <w:pPr>
              <w:ind w:right="-24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ХОЛОДНАЯ ВОДА</w:t>
            </w:r>
          </w:p>
          <w:p w:rsidR="00067FE6" w:rsidRPr="004469AC" w:rsidRDefault="00067FE6" w:rsidP="004512E0">
            <w:pPr>
              <w:ind w:right="-24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03" w:type="dxa"/>
            <w:vAlign w:val="center"/>
          </w:tcPr>
          <w:p w:rsidR="003E168F" w:rsidRDefault="003E168F" w:rsidP="00A044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202641" w:rsidRDefault="00202641" w:rsidP="0020264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АКЦИОНЕРНОЕ ОБЩЕСТВО «МСК ИНЖИНИРИНГ»</w:t>
            </w:r>
          </w:p>
          <w:p w:rsidR="003E168F" w:rsidRPr="004469AC" w:rsidRDefault="003E168F" w:rsidP="00A044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0" w:type="dxa"/>
            <w:vAlign w:val="center"/>
          </w:tcPr>
          <w:p w:rsidR="00067FE6" w:rsidRPr="004469AC" w:rsidRDefault="00F3669F" w:rsidP="003704B8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9AC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 xml:space="preserve">На период с </w:t>
            </w:r>
            <w:r w:rsidR="000157C9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01. 01. 201</w:t>
            </w:r>
            <w:r w:rsidR="00202641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9</w:t>
            </w:r>
            <w:r w:rsidR="000157C9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 xml:space="preserve"> г. по 30.06.201</w:t>
            </w:r>
            <w:r w:rsidR="00202641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9</w:t>
            </w:r>
            <w:r w:rsidR="000157C9" w:rsidRPr="00D650D8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 xml:space="preserve"> г.</w:t>
            </w:r>
          </w:p>
          <w:p w:rsidR="00067FE6" w:rsidRDefault="00910BED" w:rsidP="00344FA5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  <w:r w:rsidR="00202641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руб. </w:t>
            </w:r>
            <w:r w:rsidR="00202641">
              <w:rPr>
                <w:rFonts w:ascii="Times New Roman" w:hAnsi="Times New Roman" w:cs="Times New Roman"/>
                <w:b/>
                <w:sz w:val="16"/>
                <w:szCs w:val="16"/>
              </w:rPr>
              <w:t>17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067FE6"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коп. за 1 куб. м (вкл. НДС).</w:t>
            </w:r>
          </w:p>
          <w:p w:rsidR="00202641" w:rsidRDefault="00202641" w:rsidP="00344FA5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202641" w:rsidRDefault="00202641" w:rsidP="00344FA5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202641" w:rsidRPr="004469AC" w:rsidRDefault="00202641" w:rsidP="00202641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9AC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 xml:space="preserve">На период с 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01. 07. 2019 г. по 31.12.2019</w:t>
            </w:r>
            <w:r w:rsidRPr="00D650D8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 xml:space="preserve"> г.</w:t>
            </w:r>
          </w:p>
          <w:p w:rsidR="00202641" w:rsidRPr="004469AC" w:rsidRDefault="00202641" w:rsidP="00202641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47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руб.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65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коп. за 1 куб. м (вкл. НДС).</w:t>
            </w:r>
          </w:p>
        </w:tc>
      </w:tr>
      <w:tr w:rsidR="00067FE6" w:rsidRPr="00252637" w:rsidTr="00202641">
        <w:trPr>
          <w:trHeight w:val="1359"/>
        </w:trPr>
        <w:tc>
          <w:tcPr>
            <w:tcW w:w="2432" w:type="dxa"/>
            <w:vAlign w:val="center"/>
          </w:tcPr>
          <w:p w:rsidR="00067FE6" w:rsidRPr="004469AC" w:rsidRDefault="00067FE6" w:rsidP="00252637">
            <w:pPr>
              <w:ind w:right="-24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ВОДООТВЕДЕНИЕ</w:t>
            </w:r>
            <w:r w:rsidR="00FC3AC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       </w:t>
            </w:r>
            <w:proofErr w:type="gramStart"/>
            <w:r w:rsidR="00FC3AC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(</w:t>
            </w:r>
            <w:proofErr w:type="gramEnd"/>
            <w:r w:rsidR="00FC3AC7">
              <w:rPr>
                <w:rFonts w:ascii="Times New Roman" w:hAnsi="Times New Roman" w:cs="Times New Roman"/>
                <w:b/>
                <w:sz w:val="16"/>
                <w:szCs w:val="16"/>
              </w:rPr>
              <w:t>прием стоков)</w:t>
            </w:r>
          </w:p>
        </w:tc>
        <w:tc>
          <w:tcPr>
            <w:tcW w:w="2803" w:type="dxa"/>
            <w:vAlign w:val="center"/>
          </w:tcPr>
          <w:p w:rsidR="00067FE6" w:rsidRPr="004469AC" w:rsidRDefault="00067FE6" w:rsidP="00005CB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МУЖКП «Котельники»</w:t>
            </w:r>
          </w:p>
        </w:tc>
        <w:tc>
          <w:tcPr>
            <w:tcW w:w="5670" w:type="dxa"/>
            <w:vAlign w:val="center"/>
          </w:tcPr>
          <w:p w:rsidR="00067FE6" w:rsidRPr="004469AC" w:rsidRDefault="00067FE6" w:rsidP="00344FA5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9AC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 xml:space="preserve">На период с </w:t>
            </w:r>
            <w:r w:rsidR="000157C9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01. 01. 201</w:t>
            </w:r>
            <w:r w:rsidR="00202641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9</w:t>
            </w:r>
            <w:r w:rsidR="000157C9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 xml:space="preserve"> г. по 30.06.201</w:t>
            </w:r>
            <w:r w:rsidR="00202641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9</w:t>
            </w:r>
            <w:r w:rsidR="000157C9" w:rsidRPr="00D650D8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 xml:space="preserve"> г.</w:t>
            </w:r>
          </w:p>
          <w:p w:rsidR="00067FE6" w:rsidRDefault="00067FE6" w:rsidP="00BA79FC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  <w:r w:rsidR="00202641">
              <w:rPr>
                <w:rFonts w:ascii="Times New Roman" w:hAnsi="Times New Roman" w:cs="Times New Roman"/>
                <w:b/>
                <w:sz w:val="16"/>
                <w:szCs w:val="16"/>
              </w:rPr>
              <w:t>9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руб. </w:t>
            </w:r>
            <w:r w:rsidR="00202641">
              <w:rPr>
                <w:rFonts w:ascii="Times New Roman" w:hAnsi="Times New Roman" w:cs="Times New Roman"/>
                <w:b/>
                <w:sz w:val="16"/>
                <w:szCs w:val="16"/>
              </w:rPr>
              <w:t>73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коп. за 1 куб. м (вкл. НДС).</w:t>
            </w:r>
          </w:p>
          <w:p w:rsidR="00202641" w:rsidRDefault="00202641" w:rsidP="00BA79FC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</w:p>
          <w:p w:rsidR="00202641" w:rsidRPr="004469AC" w:rsidRDefault="00202641" w:rsidP="00202641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9AC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 xml:space="preserve">На период с 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01. 0</w:t>
            </w:r>
            <w:r w:rsidR="00DA454C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7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. 2019 г. по 3</w:t>
            </w:r>
            <w:r w:rsidR="00DA454C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1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.</w:t>
            </w:r>
            <w:r w:rsidR="00DA454C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12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.2019</w:t>
            </w:r>
            <w:r w:rsidRPr="00D650D8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 xml:space="preserve"> г.</w:t>
            </w:r>
          </w:p>
          <w:p w:rsidR="00202641" w:rsidRDefault="00202641" w:rsidP="00202641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41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руб.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64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коп. за 1 куб. м (вкл. НДС).</w:t>
            </w:r>
          </w:p>
          <w:p w:rsidR="00202641" w:rsidRPr="004469AC" w:rsidRDefault="00202641" w:rsidP="00BA79FC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</w:p>
        </w:tc>
      </w:tr>
      <w:tr w:rsidR="00067FE6" w:rsidRPr="00252637" w:rsidTr="00202641">
        <w:tc>
          <w:tcPr>
            <w:tcW w:w="2432" w:type="dxa"/>
            <w:vAlign w:val="center"/>
          </w:tcPr>
          <w:p w:rsidR="00067FE6" w:rsidRPr="00B06D90" w:rsidRDefault="00067FE6" w:rsidP="00252637">
            <w:pPr>
              <w:ind w:right="-24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6D90">
              <w:rPr>
                <w:rFonts w:ascii="Times New Roman" w:hAnsi="Times New Roman" w:cs="Times New Roman"/>
                <w:b/>
                <w:sz w:val="16"/>
                <w:szCs w:val="16"/>
              </w:rPr>
              <w:t>ЭЛЕКТРИЧЕСКАЯ ЭНЕРГИЯ</w:t>
            </w:r>
          </w:p>
        </w:tc>
        <w:tc>
          <w:tcPr>
            <w:tcW w:w="2803" w:type="dxa"/>
            <w:vAlign w:val="center"/>
          </w:tcPr>
          <w:p w:rsidR="00067FE6" w:rsidRPr="00B06D90" w:rsidRDefault="00067FE6" w:rsidP="00005CB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6D90">
              <w:rPr>
                <w:rFonts w:ascii="Times New Roman" w:hAnsi="Times New Roman" w:cs="Times New Roman"/>
                <w:b/>
                <w:sz w:val="16"/>
                <w:szCs w:val="16"/>
              </w:rPr>
              <w:t>ОАО «МОСЭНЕРГОСБЫТ»</w:t>
            </w:r>
          </w:p>
          <w:p w:rsidR="00067FE6" w:rsidRPr="00B06D90" w:rsidRDefault="00067FE6" w:rsidP="0028252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0" w:type="dxa"/>
            <w:vAlign w:val="center"/>
          </w:tcPr>
          <w:p w:rsidR="003E168F" w:rsidRDefault="003E168F" w:rsidP="001E54CF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</w:p>
          <w:p w:rsidR="00067FE6" w:rsidRDefault="00067FE6" w:rsidP="001E54CF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650D8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На пе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 xml:space="preserve">риод с </w:t>
            </w:r>
            <w:r w:rsidR="000157C9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01. 01. 201</w:t>
            </w:r>
            <w:r w:rsidR="00202641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9</w:t>
            </w:r>
            <w:r w:rsidR="000157C9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 xml:space="preserve"> г. по 30.06.201</w:t>
            </w:r>
            <w:r w:rsidR="00202641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9</w:t>
            </w:r>
            <w:r w:rsidR="000157C9" w:rsidRPr="00D650D8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 xml:space="preserve"> г.</w:t>
            </w:r>
          </w:p>
          <w:p w:rsidR="00067FE6" w:rsidRPr="004E3716" w:rsidRDefault="00067FE6" w:rsidP="001E54CF">
            <w:pPr>
              <w:ind w:right="17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E3716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Для населения, проживающего в МКД, оборудованных стационарными 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электрическими</w:t>
            </w:r>
            <w:r w:rsidRPr="004E3716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плитами:</w:t>
            </w:r>
          </w:p>
          <w:p w:rsidR="00067FE6" w:rsidRDefault="00067FE6" w:rsidP="001E54CF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Тарифы, дифференцированные по зонам суток:</w:t>
            </w:r>
          </w:p>
          <w:p w:rsidR="00067FE6" w:rsidRDefault="00067FE6" w:rsidP="001E54CF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дневная зона – </w:t>
            </w:r>
            <w:r w:rsidR="00910BE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4 руб. </w:t>
            </w:r>
            <w:r w:rsidR="00202641">
              <w:rPr>
                <w:rFonts w:ascii="Times New Roman" w:hAnsi="Times New Roman" w:cs="Times New Roman"/>
                <w:b/>
                <w:sz w:val="16"/>
                <w:szCs w:val="16"/>
              </w:rPr>
              <w:t>33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коп. за 1 кВт.ч (вкл. НДС);</w:t>
            </w:r>
          </w:p>
          <w:p w:rsidR="00067FE6" w:rsidRDefault="00067FE6" w:rsidP="004B47DA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ночная зона – 1 руб. </w:t>
            </w:r>
            <w:r w:rsidR="00202641">
              <w:rPr>
                <w:rFonts w:ascii="Times New Roman" w:hAnsi="Times New Roman" w:cs="Times New Roman"/>
                <w:b/>
                <w:sz w:val="16"/>
                <w:szCs w:val="16"/>
              </w:rPr>
              <w:t>60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коп. за 1 кВт.ч (вкл. НДС).</w:t>
            </w:r>
          </w:p>
          <w:p w:rsidR="003E168F" w:rsidRDefault="003E168F" w:rsidP="004B47DA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202641" w:rsidRDefault="00202641" w:rsidP="004B47DA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202641" w:rsidRDefault="00202641" w:rsidP="00202641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650D8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На пе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риод с 01. 07. 2019 г. по 31.12.2019</w:t>
            </w:r>
            <w:r w:rsidRPr="00D650D8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 xml:space="preserve"> г.</w:t>
            </w:r>
          </w:p>
          <w:p w:rsidR="00202641" w:rsidRPr="004E3716" w:rsidRDefault="00202641" w:rsidP="00202641">
            <w:pPr>
              <w:ind w:right="17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E3716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Для населения, проживающего в МКД, оборудованных стационарными 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электрическими</w:t>
            </w:r>
            <w:r w:rsidRPr="004E3716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плитами:</w:t>
            </w:r>
          </w:p>
          <w:p w:rsidR="00202641" w:rsidRDefault="00202641" w:rsidP="00202641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Тарифы, дифференцированные по зонам суток:</w:t>
            </w:r>
          </w:p>
          <w:p w:rsidR="00202641" w:rsidRDefault="00202641" w:rsidP="00202641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дневная зона – 4 руб. 47 коп. за 1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кВт.ч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(вкл. НДС);</w:t>
            </w:r>
          </w:p>
          <w:p w:rsidR="00202641" w:rsidRDefault="00202641" w:rsidP="00202641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ночная зона – 1 руб. 68 коп. за 1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кВт.ч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(вкл. НДС).</w:t>
            </w:r>
          </w:p>
          <w:p w:rsidR="00202641" w:rsidRDefault="00202641" w:rsidP="004B47DA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202641" w:rsidRPr="00B06D90" w:rsidRDefault="00202641" w:rsidP="004B47DA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</w:tbl>
    <w:p w:rsidR="00847202" w:rsidRDefault="00847202" w:rsidP="00252637">
      <w:pPr>
        <w:ind w:left="-851" w:right="-284"/>
        <w:rPr>
          <w:rFonts w:ascii="Times New Roman" w:hAnsi="Times New Roman" w:cs="Times New Roman"/>
          <w:sz w:val="28"/>
          <w:szCs w:val="28"/>
        </w:rPr>
      </w:pPr>
    </w:p>
    <w:sectPr w:rsidR="00847202" w:rsidSect="00A35BBC"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DA2"/>
    <w:rsid w:val="00005CB8"/>
    <w:rsid w:val="000157C9"/>
    <w:rsid w:val="00042C16"/>
    <w:rsid w:val="000675CC"/>
    <w:rsid w:val="00067FE6"/>
    <w:rsid w:val="00090A66"/>
    <w:rsid w:val="00093706"/>
    <w:rsid w:val="000B7FD5"/>
    <w:rsid w:val="000C5F84"/>
    <w:rsid w:val="000D3537"/>
    <w:rsid w:val="000F1BFB"/>
    <w:rsid w:val="00105DCC"/>
    <w:rsid w:val="00121FC2"/>
    <w:rsid w:val="00124040"/>
    <w:rsid w:val="00152E8C"/>
    <w:rsid w:val="00156BC7"/>
    <w:rsid w:val="00160D9E"/>
    <w:rsid w:val="0018191B"/>
    <w:rsid w:val="00192E5D"/>
    <w:rsid w:val="001A248E"/>
    <w:rsid w:val="001A3C3D"/>
    <w:rsid w:val="001B7750"/>
    <w:rsid w:val="001D0294"/>
    <w:rsid w:val="001D1980"/>
    <w:rsid w:val="001E54CF"/>
    <w:rsid w:val="001F635C"/>
    <w:rsid w:val="00202641"/>
    <w:rsid w:val="0020311F"/>
    <w:rsid w:val="00232AB3"/>
    <w:rsid w:val="00252637"/>
    <w:rsid w:val="002573F9"/>
    <w:rsid w:val="00260DA2"/>
    <w:rsid w:val="00267729"/>
    <w:rsid w:val="00273420"/>
    <w:rsid w:val="00282520"/>
    <w:rsid w:val="002953A1"/>
    <w:rsid w:val="002A6FF5"/>
    <w:rsid w:val="002C1905"/>
    <w:rsid w:val="002E1C56"/>
    <w:rsid w:val="0030530F"/>
    <w:rsid w:val="003217DE"/>
    <w:rsid w:val="00344FA5"/>
    <w:rsid w:val="00355EC8"/>
    <w:rsid w:val="003704B8"/>
    <w:rsid w:val="00371A80"/>
    <w:rsid w:val="00377CE2"/>
    <w:rsid w:val="0038740D"/>
    <w:rsid w:val="00391A16"/>
    <w:rsid w:val="0039416E"/>
    <w:rsid w:val="003A2C5E"/>
    <w:rsid w:val="003A34D8"/>
    <w:rsid w:val="003B7B64"/>
    <w:rsid w:val="003E0215"/>
    <w:rsid w:val="003E168F"/>
    <w:rsid w:val="00415694"/>
    <w:rsid w:val="004469AC"/>
    <w:rsid w:val="004512E0"/>
    <w:rsid w:val="004830FF"/>
    <w:rsid w:val="00485BF4"/>
    <w:rsid w:val="00491C4A"/>
    <w:rsid w:val="004A36F8"/>
    <w:rsid w:val="004B47DA"/>
    <w:rsid w:val="004C17EB"/>
    <w:rsid w:val="004D6B12"/>
    <w:rsid w:val="004E3716"/>
    <w:rsid w:val="004F18FB"/>
    <w:rsid w:val="0050320D"/>
    <w:rsid w:val="0052379E"/>
    <w:rsid w:val="00542F61"/>
    <w:rsid w:val="00554CF7"/>
    <w:rsid w:val="00574673"/>
    <w:rsid w:val="005B5B56"/>
    <w:rsid w:val="005B5F43"/>
    <w:rsid w:val="005F198E"/>
    <w:rsid w:val="0060385E"/>
    <w:rsid w:val="006049D9"/>
    <w:rsid w:val="006322EE"/>
    <w:rsid w:val="006329E4"/>
    <w:rsid w:val="00670A0D"/>
    <w:rsid w:val="00673231"/>
    <w:rsid w:val="00674669"/>
    <w:rsid w:val="00694FE3"/>
    <w:rsid w:val="00697A63"/>
    <w:rsid w:val="006A0B34"/>
    <w:rsid w:val="006A66A7"/>
    <w:rsid w:val="006C16F9"/>
    <w:rsid w:val="006D6B1A"/>
    <w:rsid w:val="006E07C3"/>
    <w:rsid w:val="006E4D3E"/>
    <w:rsid w:val="00704D92"/>
    <w:rsid w:val="00704ED5"/>
    <w:rsid w:val="00711FAA"/>
    <w:rsid w:val="00712711"/>
    <w:rsid w:val="00724988"/>
    <w:rsid w:val="00735B6C"/>
    <w:rsid w:val="00750851"/>
    <w:rsid w:val="00760506"/>
    <w:rsid w:val="007C0763"/>
    <w:rsid w:val="007D6D91"/>
    <w:rsid w:val="00817FDE"/>
    <w:rsid w:val="00820CBC"/>
    <w:rsid w:val="00825432"/>
    <w:rsid w:val="00832102"/>
    <w:rsid w:val="00847202"/>
    <w:rsid w:val="008656A6"/>
    <w:rsid w:val="00870860"/>
    <w:rsid w:val="00876F34"/>
    <w:rsid w:val="00876F44"/>
    <w:rsid w:val="008A4A40"/>
    <w:rsid w:val="008B168B"/>
    <w:rsid w:val="008F20E2"/>
    <w:rsid w:val="008F7152"/>
    <w:rsid w:val="008F7755"/>
    <w:rsid w:val="0090655B"/>
    <w:rsid w:val="00910BED"/>
    <w:rsid w:val="0095031E"/>
    <w:rsid w:val="00954F4E"/>
    <w:rsid w:val="009604F0"/>
    <w:rsid w:val="009832E0"/>
    <w:rsid w:val="009B188D"/>
    <w:rsid w:val="009B7FD3"/>
    <w:rsid w:val="009D0091"/>
    <w:rsid w:val="009E030A"/>
    <w:rsid w:val="00A044FC"/>
    <w:rsid w:val="00A30262"/>
    <w:rsid w:val="00A35BBC"/>
    <w:rsid w:val="00A4481B"/>
    <w:rsid w:val="00AB48B5"/>
    <w:rsid w:val="00AD099B"/>
    <w:rsid w:val="00AE5F5D"/>
    <w:rsid w:val="00AF0760"/>
    <w:rsid w:val="00B0446A"/>
    <w:rsid w:val="00B06D90"/>
    <w:rsid w:val="00B10B6B"/>
    <w:rsid w:val="00B22DDB"/>
    <w:rsid w:val="00B231AC"/>
    <w:rsid w:val="00B30E17"/>
    <w:rsid w:val="00B315AC"/>
    <w:rsid w:val="00B4244F"/>
    <w:rsid w:val="00B544B2"/>
    <w:rsid w:val="00B6004F"/>
    <w:rsid w:val="00B97073"/>
    <w:rsid w:val="00BA6A96"/>
    <w:rsid w:val="00BA79FC"/>
    <w:rsid w:val="00BB38A2"/>
    <w:rsid w:val="00BC2D93"/>
    <w:rsid w:val="00BD5660"/>
    <w:rsid w:val="00BF7F60"/>
    <w:rsid w:val="00C0401E"/>
    <w:rsid w:val="00C1607F"/>
    <w:rsid w:val="00C40284"/>
    <w:rsid w:val="00C47ACE"/>
    <w:rsid w:val="00C60488"/>
    <w:rsid w:val="00C67723"/>
    <w:rsid w:val="00C8007A"/>
    <w:rsid w:val="00CA1AD5"/>
    <w:rsid w:val="00CB79EC"/>
    <w:rsid w:val="00CC1C38"/>
    <w:rsid w:val="00CF1915"/>
    <w:rsid w:val="00D01CA8"/>
    <w:rsid w:val="00D27FB5"/>
    <w:rsid w:val="00D55326"/>
    <w:rsid w:val="00D605D2"/>
    <w:rsid w:val="00D650D8"/>
    <w:rsid w:val="00D75449"/>
    <w:rsid w:val="00D76473"/>
    <w:rsid w:val="00D82342"/>
    <w:rsid w:val="00DA454C"/>
    <w:rsid w:val="00DB0ED2"/>
    <w:rsid w:val="00DC3B27"/>
    <w:rsid w:val="00DF04B9"/>
    <w:rsid w:val="00DF0AE4"/>
    <w:rsid w:val="00DF32F8"/>
    <w:rsid w:val="00E04854"/>
    <w:rsid w:val="00E25EA3"/>
    <w:rsid w:val="00E500CE"/>
    <w:rsid w:val="00E51DA2"/>
    <w:rsid w:val="00E67232"/>
    <w:rsid w:val="00E77E4C"/>
    <w:rsid w:val="00EB0A57"/>
    <w:rsid w:val="00EB7977"/>
    <w:rsid w:val="00ED65C1"/>
    <w:rsid w:val="00EE0E85"/>
    <w:rsid w:val="00F3669F"/>
    <w:rsid w:val="00F71B95"/>
    <w:rsid w:val="00F9284F"/>
    <w:rsid w:val="00FA6668"/>
    <w:rsid w:val="00FA7DC2"/>
    <w:rsid w:val="00FB0005"/>
    <w:rsid w:val="00FC27A5"/>
    <w:rsid w:val="00FC3AC7"/>
    <w:rsid w:val="00FD50CD"/>
    <w:rsid w:val="00FD5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C98E6D-18A0-433E-BA36-42BC0E564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44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263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</dc:creator>
  <cp:lastModifiedBy>Евтеев Дмитрий</cp:lastModifiedBy>
  <cp:revision>2</cp:revision>
  <cp:lastPrinted>2017-03-29T10:45:00Z</cp:lastPrinted>
  <dcterms:created xsi:type="dcterms:W3CDTF">2019-05-22T10:14:00Z</dcterms:created>
  <dcterms:modified xsi:type="dcterms:W3CDTF">2019-05-22T10:14:00Z</dcterms:modified>
</cp:coreProperties>
</file>